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490"/>
        <w:gridCol w:w="622"/>
        <w:gridCol w:w="1485"/>
        <w:gridCol w:w="1511"/>
        <w:gridCol w:w="1617"/>
        <w:gridCol w:w="957"/>
        <w:gridCol w:w="3260"/>
        <w:gridCol w:w="535"/>
        <w:gridCol w:w="3023"/>
      </w:tblGrid>
      <w:tr w:rsidR="00EB6538" w:rsidRPr="00EB6538" w:rsidTr="00EB6538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РАСПИСАНИ</w:t>
            </w:r>
            <w:r>
              <w:t>Е ДИСТАНЦИОННОГО ОБУЧЕНИЯ ДЛЯ 6</w:t>
            </w:r>
            <w:r w:rsidRPr="00EB6538">
              <w:t xml:space="preserve"> КЛАССА</w:t>
            </w:r>
          </w:p>
        </w:tc>
      </w:tr>
      <w:tr w:rsidR="00EB6538" w:rsidRPr="00EB6538" w:rsidTr="00EB6538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на 18-22 мая 2020 года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ПОНЕДЕЛЬНИК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ВТОРНИК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СРЕДА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ЧЕТВЕРГ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ПЯТНИЦА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Единый классный час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История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3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Физика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История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Биология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5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География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>
              <w:t xml:space="preserve">Технология 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Музыка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Технология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Обществознание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2C4C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Изобразительное искусство</w:t>
            </w:r>
          </w:p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B6538" w:rsidRPr="00EB6538" w:rsidRDefault="00EB6538" w:rsidP="00EB6538">
            <w:r w:rsidRPr="00EB6538">
              <w:t>*при заливке используем цвета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ГОЛУБОЙ</w:t>
            </w:r>
          </w:p>
        </w:tc>
        <w:tc>
          <w:tcPr>
            <w:tcW w:w="40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он-</w:t>
            </w:r>
            <w:proofErr w:type="spellStart"/>
            <w:r w:rsidRPr="00EB6538">
              <w:t>лайн</w:t>
            </w:r>
            <w:proofErr w:type="spellEnd"/>
            <w:r w:rsidRPr="00EB6538">
              <w:t xml:space="preserve"> занятия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РОЗОВЫЙ</w:t>
            </w:r>
          </w:p>
        </w:tc>
        <w:tc>
          <w:tcPr>
            <w:tcW w:w="40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занятия с ЭОР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ЗЕЛЁНЫЙ</w:t>
            </w:r>
          </w:p>
        </w:tc>
        <w:tc>
          <w:tcPr>
            <w:tcW w:w="40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25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5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4660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Расписание дистанционного </w:t>
            </w:r>
            <w:proofErr w:type="gramStart"/>
            <w:r w:rsidRPr="00EB6538">
              <w:t>обучения по дням</w:t>
            </w:r>
            <w:proofErr w:type="gramEnd"/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18 мая, понедельник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Урок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Время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Способ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Предмет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Тема урока (занятия)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Ресурс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Домашнее задание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9.00 -9.30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Призма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Прочитайте пункт параграфа 47 «Равновеликие и равносоставленные фигуры» </w:t>
            </w:r>
            <w:proofErr w:type="gramStart"/>
            <w:r w:rsidRPr="00EB6538">
              <w:t>на</w:t>
            </w:r>
            <w:proofErr w:type="gramEnd"/>
            <w:r w:rsidRPr="00EB6538">
              <w:t xml:space="preserve"> с 216-217 учебника.</w:t>
            </w:r>
            <w:r w:rsidRPr="00EB6538">
              <w:br/>
              <w:t>Выполните № 731, 733, 735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48, № 732, 734.</w:t>
            </w:r>
            <w:r w:rsidRPr="00EB6538">
              <w:br/>
            </w:r>
            <w:r w:rsidRPr="00EB6538">
              <w:br/>
              <w:t xml:space="preserve">Выполненное задание прислать в АСУ РСО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9.50 -10.20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Морфологический разбор глагола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t xml:space="preserve">1. Просмотр видео урока по ссылке: </w:t>
            </w:r>
            <w:hyperlink r:id="rId5" w:history="1">
              <w:r w:rsidRPr="00EB6538">
                <w:rPr>
                  <w:rStyle w:val="a3"/>
                </w:rPr>
                <w:t>https://resh.edu.ru/subject/lesson/7018/main/258467/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99 повторение теоретического материала, упражнение 624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параграф 99 изучение теоретического материала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3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10.40- 11.10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Ф. Шиллер. Баллада «Перчатка». Романтизм и реализм в </w:t>
            </w:r>
            <w:r w:rsidRPr="00EB6538">
              <w:lastRenderedPageBreak/>
              <w:t>произведении.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lastRenderedPageBreak/>
              <w:t xml:space="preserve">1. Просмотр видео урока по ссылке: </w:t>
            </w:r>
            <w:hyperlink r:id="rId6" w:history="1">
              <w:r w:rsidRPr="00EB6538">
                <w:rPr>
                  <w:rStyle w:val="a3"/>
                </w:rPr>
                <w:t>https://resh.edu.ru/subject/lesson/7074/start/246578/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1.Страницы 234-238 читать. 2. Раздел «Размышляем о </w:t>
            </w:r>
            <w:proofErr w:type="gramStart"/>
            <w:r w:rsidRPr="00EB6538">
              <w:t>прочитанном</w:t>
            </w:r>
            <w:proofErr w:type="gramEnd"/>
            <w:r w:rsidRPr="00EB6538">
              <w:t>» вопросы 1-4 (письменно)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2. Учебник страницы 233-234 чтение биографии </w:t>
            </w:r>
            <w:proofErr w:type="spellStart"/>
            <w:r w:rsidRPr="00EB6538">
              <w:lastRenderedPageBreak/>
              <w:t>Ф.Шиллера</w:t>
            </w:r>
            <w:proofErr w:type="spellEnd"/>
            <w:r w:rsidRPr="00EB6538">
              <w:t>.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4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11.30- 12.00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Биология 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Класс </w:t>
            </w:r>
            <w:proofErr w:type="gramStart"/>
            <w:r w:rsidRPr="00EB6538">
              <w:t>Однодольные</w:t>
            </w:r>
            <w:proofErr w:type="gramEnd"/>
            <w:r w:rsidRPr="00EB6538">
              <w:t>. Семейства Злаковые и Лилейные.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1.Учебник Биология 6 </w:t>
            </w:r>
            <w:proofErr w:type="spellStart"/>
            <w:r w:rsidRPr="00EB6538">
              <w:t>кл</w:t>
            </w:r>
            <w:proofErr w:type="spellEnd"/>
            <w:r w:rsidRPr="00EB6538">
              <w:t>, параграф 29 прочитать;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29 изучить. Ответить на вопросы 1-8 на стр. 173 письменно. Фото выполненных заданий прислать через АСУ РСО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5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12.20-12.50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География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Погода и климат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hyperlink r:id="rId7" w:tgtFrame="_blank" w:history="1">
              <w:r w:rsidRPr="00EB6538">
                <w:rPr>
                  <w:rStyle w:val="a3"/>
                </w:rPr>
                <w:t>Посмотреть урок 11 в РЭШ по ссылке</w:t>
              </w:r>
              <w:proofErr w:type="gramStart"/>
            </w:hyperlink>
            <w:r w:rsidRPr="00EB6538">
              <w:t xml:space="preserve"> В</w:t>
            </w:r>
            <w:proofErr w:type="gramEnd"/>
            <w:r w:rsidRPr="00EB6538">
              <w:t xml:space="preserve"> случае отсутствия связи прочитать п.30 в учебнике и ответить письменно на вопрос 1 на стр. 128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Посмотреть урок 11 в РЭШ, выполнить тренировочные задания или прочитать п.30 и ответить письменно на вопрос 1 на стр.128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6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13.00-13.30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10a </w:t>
            </w:r>
            <w:proofErr w:type="spellStart"/>
            <w:r w:rsidRPr="00EB6538">
              <w:t>Holiday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plans</w:t>
            </w:r>
            <w:proofErr w:type="spellEnd"/>
            <w:r w:rsidRPr="00EB6538">
              <w:t xml:space="preserve"> Планы на каникулы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roofErr w:type="spellStart"/>
            <w:r w:rsidRPr="00EB6538">
              <w:t>УчебникСпотлайт</w:t>
            </w:r>
            <w:proofErr w:type="spellEnd"/>
            <w:r w:rsidRPr="00EB6538">
              <w:t xml:space="preserve"> 6 </w:t>
            </w:r>
            <w:proofErr w:type="spellStart"/>
            <w:proofErr w:type="gramStart"/>
            <w:r w:rsidRPr="00EB6538">
              <w:t>стр</w:t>
            </w:r>
            <w:proofErr w:type="spellEnd"/>
            <w:proofErr w:type="gramEnd"/>
            <w:r w:rsidRPr="00EB6538">
              <w:t xml:space="preserve"> 99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упр7 </w:t>
            </w:r>
            <w:proofErr w:type="spellStart"/>
            <w:proofErr w:type="gramStart"/>
            <w:r w:rsidRPr="00EB6538">
              <w:t>стр</w:t>
            </w:r>
            <w:proofErr w:type="spellEnd"/>
            <w:proofErr w:type="gramEnd"/>
            <w:r w:rsidRPr="00EB6538">
              <w:t xml:space="preserve"> 99 перевести из диалога выписать глаголы </w:t>
            </w:r>
            <w:proofErr w:type="spellStart"/>
            <w:r w:rsidRPr="00EB6538">
              <w:t>Present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Continuous</w:t>
            </w:r>
            <w:proofErr w:type="spellEnd"/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19 мая, вторник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Урок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Время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Способ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Предмет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Тема урока (занятия)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Ресурс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Домашнее задание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9.00 -9.30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Обобщающий урок по теме «Многоугольники и многогранники</w:t>
            </w:r>
            <w:r w:rsidRPr="00EB6538">
              <w:lastRenderedPageBreak/>
              <w:t>»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«Подведем итоги» с. 222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roofErr w:type="spellStart"/>
            <w:r w:rsidRPr="00EB6538">
              <w:t>Дорешать</w:t>
            </w:r>
            <w:proofErr w:type="spellEnd"/>
            <w:r w:rsidRPr="00EB6538">
              <w:t xml:space="preserve"> с. 222, готовиться к итоговой контрольной работе</w:t>
            </w:r>
            <w:r w:rsidRPr="00EB6538">
              <w:br/>
            </w:r>
            <w:r w:rsidRPr="00EB6538">
              <w:br/>
              <w:t xml:space="preserve">Выполненное задание прислать в АСУ РСО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9.50 -10.20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История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Завоевание туркам</w:t>
            </w:r>
            <w:proofErr w:type="gramStart"/>
            <w:r w:rsidRPr="00EB6538">
              <w:t>и-</w:t>
            </w:r>
            <w:proofErr w:type="gramEnd"/>
            <w:r w:rsidRPr="00EB6538">
              <w:t xml:space="preserve"> османами Балканского полуострова. Образование и философия, литература, искусство.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Работа с учебным материалом: учебник параграф 25,26 читать. 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Работа с учебным материалом: учебник параграф 25,26 читать.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3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10.40- 11.10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Легкая атлетика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roofErr w:type="gramStart"/>
            <w:r w:rsidRPr="00EB6538">
              <w:t>Посмотреть видео пройдя</w:t>
            </w:r>
            <w:proofErr w:type="gramEnd"/>
            <w:r w:rsidRPr="00EB6538">
              <w:t xml:space="preserve"> по </w:t>
            </w:r>
            <w:proofErr w:type="spellStart"/>
            <w:r w:rsidRPr="00EB6538">
              <w:t>ссылке:</w:t>
            </w:r>
            <w:hyperlink r:id="rId8" w:tgtFrame="_blank" w:history="1">
              <w:r w:rsidRPr="00EB6538">
                <w:rPr>
                  <w:rStyle w:val="a3"/>
                </w:rPr>
                <w:t>https</w:t>
              </w:r>
              <w:proofErr w:type="spellEnd"/>
              <w:r w:rsidRPr="00EB6538">
                <w:rPr>
                  <w:rStyle w:val="a3"/>
                </w:rPr>
                <w:t>://www.youtube.com/watch?v=AqaT_C7THGM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нет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4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11.30- 12.00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Урок развития речи. Рассказ на основе </w:t>
            </w:r>
            <w:proofErr w:type="gramStart"/>
            <w:r w:rsidRPr="00EB6538">
              <w:t>услышанного</w:t>
            </w:r>
            <w:proofErr w:type="gramEnd"/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t xml:space="preserve">1. Просмотр видео урока по ссылке: </w:t>
            </w:r>
            <w:hyperlink r:id="rId9" w:history="1">
              <w:r w:rsidRPr="00EB6538">
                <w:rPr>
                  <w:rStyle w:val="a3"/>
                </w:rPr>
                <w:t>https://resh.edu.ru/subject/lesson/7018/main/258467/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Подготовка к написанию сочинения по упражнению 626.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параграф 100 страница 139 упражнение 625(устно)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5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12.20-12.50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Технология</w:t>
            </w:r>
            <w:r w:rsidRPr="00EB6538">
              <w:br/>
              <w:t>(девочки)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Посадка культурных растений. 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Интернет. Найти самостоятельно материал о посадке культурных растений весной.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 предусмотрено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6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13.00-13.30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А. де Сент-Экзюпери. «Маленький </w:t>
            </w:r>
            <w:r w:rsidRPr="00EB6538">
              <w:lastRenderedPageBreak/>
              <w:t>принц» как философская сказка-притча.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lastRenderedPageBreak/>
              <w:t xml:space="preserve">1. Просмотр видео урока по ссылке: </w:t>
            </w:r>
            <w:hyperlink r:id="rId10" w:history="1">
              <w:r w:rsidRPr="00EB6538">
                <w:rPr>
                  <w:rStyle w:val="a3"/>
                </w:rPr>
                <w:t>https://resh.edu.ru/subject/lesson/7076/start/246418/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Страницы 242-256 чтение сказки.</w:t>
            </w:r>
          </w:p>
        </w:tc>
      </w:tr>
      <w:tr w:rsidR="00EB6538" w:rsidRPr="00EB6538" w:rsidTr="00EB6538">
        <w:trPr>
          <w:trHeight w:val="64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страницы 240-241 чтение биографии А. де Сент-Экзюпери.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20 мая, среда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Урок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Время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Способ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Предмет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Тема урока (занятия)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Ресурс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Домашнее задание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9.00 -9.30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Урок развития речи. Рассказ на основе </w:t>
            </w:r>
            <w:proofErr w:type="gramStart"/>
            <w:r w:rsidRPr="00EB6538">
              <w:t>услышанного</w:t>
            </w:r>
            <w:proofErr w:type="gramEnd"/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Просмотр видео урока по ссылке: </w:t>
            </w:r>
            <w:hyperlink r:id="rId11" w:history="1">
              <w:r w:rsidRPr="00EB6538">
                <w:rPr>
                  <w:rStyle w:val="a3"/>
                </w:rPr>
                <w:t>https://resh.edu.ru/subject/lesson/7018/main/258467/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Страница 139 упражнение 625 (написание сочинения)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9.50 -10.20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Правописание гласных в суффиксах глаголов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t xml:space="preserve">1. Просмотр видео урока по ссылке: </w:t>
            </w:r>
            <w:hyperlink r:id="rId12" w:history="1">
              <w:r w:rsidRPr="00EB6538">
                <w:rPr>
                  <w:rStyle w:val="a3"/>
                </w:rPr>
                <w:t>https://resh.edu.ru/subject/lesson/7019/main/260637/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101 повторение теоретического материала, упражнение 627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параграф 101 изучение теоретического материала; страница 140 изучить правило в рамке; слова в рамках выписать в тетрадь.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509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3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10.40- </w:t>
            </w:r>
            <w:r w:rsidRPr="00EB6538">
              <w:lastRenderedPageBreak/>
              <w:t>11.10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ЭОР/</w:t>
            </w:r>
            <w:proofErr w:type="gramStart"/>
            <w:r w:rsidRPr="00EB6538">
              <w:t>сам-</w:t>
            </w:r>
            <w:proofErr w:type="spellStart"/>
            <w:r w:rsidRPr="00EB6538">
              <w:t>ая</w:t>
            </w:r>
            <w:proofErr w:type="spellEnd"/>
            <w:proofErr w:type="gramEnd"/>
            <w:r w:rsidRPr="00EB6538">
              <w:t xml:space="preserve"> работа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Физика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Оптические приборы.</w:t>
            </w:r>
          </w:p>
        </w:tc>
        <w:tc>
          <w:tcPr>
            <w:tcW w:w="475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hyperlink r:id="rId13" w:tgtFrame="_blank" w:history="1">
              <w:r w:rsidRPr="00EB6538">
                <w:rPr>
                  <w:rStyle w:val="a3"/>
                </w:rPr>
                <w:t>Изучение новой темы: Видеоролик по ссылке: https://youtu.be/rHMoqficRqU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Написать отзыв в любой форме (печатный, рукописный, в виде рисунков </w:t>
            </w:r>
            <w:r w:rsidRPr="00EB6538">
              <w:lastRenderedPageBreak/>
              <w:t xml:space="preserve">и т.п.): Понравилась ли вам такая наука, как ФИЗИКА? Что запомнилось? Понравилось ли вам работать на платформе </w:t>
            </w:r>
            <w:proofErr w:type="spellStart"/>
            <w:r w:rsidRPr="00EB6538">
              <w:t>ЯКласс</w:t>
            </w:r>
            <w:proofErr w:type="spellEnd"/>
            <w:r w:rsidRPr="00EB6538">
              <w:t>? Стоит ли продолжать учебу при очном обучении на этой платформе в 7 классе? Задание совершенно по желанию. Также по вашему желанию (могут быть анонимные), ваши отзывы-ответы будут опубликованы на сайте АСУ РСО в разделе «Объявления». Ответы направляйте по почте АСУ РСО до 25 мая. Спасибо.</w:t>
            </w:r>
          </w:p>
        </w:tc>
      </w:tr>
      <w:tr w:rsidR="00EB6538" w:rsidRPr="00EB6538" w:rsidTr="00EB6538">
        <w:trPr>
          <w:trHeight w:val="509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5160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4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11.30- 12.00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Итоговая Контрольная работа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АСУ РСО ЯКЛАСС, тема проверочной работы «Годовая контрольная работа по математике 6 класс»</w:t>
            </w:r>
            <w:r w:rsidRPr="00EB6538">
              <w:br/>
              <w:t>Доступна с 18.05 (18.20) до 22.05 (18.10). Количество попыток и время выполнения ограничено.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Прочитайте п.49 «Понятие множества», или для ознакомления с материалом пройдите по ссылке https://www.youtube.com/watch?v=-wICplJ3d2A </w:t>
            </w:r>
            <w:r w:rsidRPr="00EB6538">
              <w:br/>
              <w:t>выполните № 737-739.</w:t>
            </w:r>
            <w:r w:rsidRPr="00EB6538">
              <w:br/>
            </w:r>
            <w:r w:rsidRPr="00EB6538">
              <w:br/>
              <w:t xml:space="preserve">Выполненное задание прислать в АСУ РСО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5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12.20-</w:t>
            </w:r>
            <w:r w:rsidRPr="00EB6538">
              <w:lastRenderedPageBreak/>
              <w:t>12.50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Самостоятель</w:t>
            </w:r>
            <w:r w:rsidRPr="00EB6538">
              <w:lastRenderedPageBreak/>
              <w:t>ная работа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Музыка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Рок-опера «Орфей и </w:t>
            </w:r>
            <w:proofErr w:type="spellStart"/>
            <w:r w:rsidRPr="00EB6538">
              <w:lastRenderedPageBreak/>
              <w:t>Эвридика</w:t>
            </w:r>
            <w:proofErr w:type="spellEnd"/>
            <w:r w:rsidRPr="00EB6538">
              <w:t xml:space="preserve">» 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Посмотреть самостоятельно в интернете.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 предусмотрено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6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13.00-13.30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10b </w:t>
            </w:r>
            <w:proofErr w:type="spellStart"/>
            <w:r w:rsidRPr="00EB6538">
              <w:t>What’s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the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weather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like?Какая</w:t>
            </w:r>
            <w:proofErr w:type="spellEnd"/>
            <w:r w:rsidRPr="00EB6538">
              <w:t xml:space="preserve"> </w:t>
            </w:r>
            <w:proofErr w:type="spellStart"/>
            <w:r w:rsidRPr="00EB6538">
              <w:t>погода</w:t>
            </w:r>
            <w:proofErr w:type="gramStart"/>
            <w:r w:rsidRPr="00EB6538">
              <w:t>?Н</w:t>
            </w:r>
            <w:proofErr w:type="gramEnd"/>
            <w:r w:rsidRPr="00EB6538">
              <w:t>астоящее</w:t>
            </w:r>
            <w:proofErr w:type="spellEnd"/>
            <w:r w:rsidRPr="00EB6538">
              <w:t xml:space="preserve"> продолженное время (будущее значение)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Учебник </w:t>
            </w:r>
            <w:proofErr w:type="spellStart"/>
            <w:r w:rsidRPr="00EB6538">
              <w:t>Спотлайт</w:t>
            </w:r>
            <w:proofErr w:type="spellEnd"/>
            <w:r w:rsidRPr="00EB6538">
              <w:t xml:space="preserve"> 6 </w:t>
            </w:r>
            <w:proofErr w:type="spellStart"/>
            <w:proofErr w:type="gramStart"/>
            <w:r w:rsidRPr="00EB6538">
              <w:t>стр</w:t>
            </w:r>
            <w:proofErr w:type="spellEnd"/>
            <w:proofErr w:type="gramEnd"/>
            <w:r w:rsidRPr="00EB6538">
              <w:t xml:space="preserve"> 100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упр2 </w:t>
            </w:r>
            <w:proofErr w:type="spellStart"/>
            <w:proofErr w:type="gramStart"/>
            <w:r w:rsidRPr="00EB6538">
              <w:t>стр</w:t>
            </w:r>
            <w:proofErr w:type="spellEnd"/>
            <w:proofErr w:type="gramEnd"/>
            <w:r w:rsidRPr="00EB6538">
              <w:t xml:space="preserve"> 100 перевод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21 мая, четверг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Урок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Время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Способ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Предмет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Тема урока (занятия)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Ресурс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Домашнее задание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9.00 -9.30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Операции над множествами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50 с. 228-229 или</w:t>
            </w:r>
            <w:r w:rsidRPr="00EB6538">
              <w:br/>
              <w:t xml:space="preserve">для ознакомления с материалом пройдите по ссылке: </w:t>
            </w:r>
            <w:hyperlink r:id="rId14" w:history="1">
              <w:r w:rsidRPr="00EB6538">
                <w:rPr>
                  <w:rStyle w:val="a3"/>
                </w:rPr>
                <w:t>https://www.youtube.com/watch?v=B-2_tVKRBds</w:t>
              </w:r>
              <w:proofErr w:type="gramStart"/>
            </w:hyperlink>
            <w:r w:rsidRPr="00EB6538">
              <w:t xml:space="preserve"> </w:t>
            </w:r>
            <w:r w:rsidRPr="00EB6538">
              <w:br/>
              <w:t>В</w:t>
            </w:r>
            <w:proofErr w:type="gramEnd"/>
            <w:r w:rsidRPr="00EB6538">
              <w:t>ыполните № 751, 752, 759, 760.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50, № 754, 762, 763.</w:t>
            </w:r>
            <w:r w:rsidRPr="00EB6538">
              <w:br/>
            </w:r>
            <w:r w:rsidRPr="00EB6538">
              <w:br/>
              <w:t xml:space="preserve">Выполненное задание прислать в АСУ РСО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9.50 -10.20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Легкая атлетика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proofErr w:type="gramStart"/>
            <w:r w:rsidRPr="00EB6538">
              <w:rPr>
                <w:u w:val="single"/>
              </w:rPr>
              <w:t>Посмотреть видео пройдя</w:t>
            </w:r>
            <w:proofErr w:type="gramEnd"/>
            <w:r w:rsidRPr="00EB6538">
              <w:rPr>
                <w:u w:val="single"/>
              </w:rPr>
              <w:t xml:space="preserve"> по </w:t>
            </w:r>
            <w:proofErr w:type="spellStart"/>
            <w:r w:rsidRPr="00EB6538">
              <w:rPr>
                <w:u w:val="single"/>
              </w:rPr>
              <w:t>ссылке:</w:t>
            </w:r>
            <w:hyperlink r:id="rId15" w:tgtFrame="_blank" w:history="1">
              <w:r w:rsidRPr="00EB6538">
                <w:rPr>
                  <w:rStyle w:val="a3"/>
                </w:rPr>
                <w:t>https</w:t>
              </w:r>
              <w:proofErr w:type="spellEnd"/>
              <w:r w:rsidRPr="00EB6538">
                <w:rPr>
                  <w:rStyle w:val="a3"/>
                </w:rPr>
                <w:t>://www.youtube.com/watch?v=AqaT_C7THGM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нет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3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10.40- 11.10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История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Средневековое искусство. Культура раннего Возрождения в Италии.</w:t>
            </w:r>
            <w:r w:rsidRPr="00EB6538">
              <w:br/>
            </w:r>
            <w:r w:rsidRPr="00EB6538">
              <w:lastRenderedPageBreak/>
              <w:t>Научные открытия и изобретения.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Параграф 27,28 читать, отвечать на вопросы устно.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27,28 читать, отвечать на вопросы устно.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4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11.30- 12.00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Правописание гласных в суффиксах глаголов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t xml:space="preserve">1. Просмотр видео урока по ссылке: </w:t>
            </w:r>
            <w:hyperlink r:id="rId16" w:history="1">
              <w:r w:rsidRPr="00EB6538">
                <w:rPr>
                  <w:rStyle w:val="a3"/>
                </w:rPr>
                <w:t>https://resh.edu.ru/subject/lesson/7019/main/260637/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101 повторение теоретического материала, упражнение 628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параграф 101 изучение теоретического материала; страница 140 изучить правило в рамке; слова в рамках выписать в тетрадь.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5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12.20-12.50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Литература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А. де Сент-Экзюпери. «Маленький принц» как философская сказка-притча.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1. Просмотр видео урока по ссылке: </w:t>
            </w:r>
            <w:hyperlink r:id="rId17" w:history="1">
              <w:r w:rsidRPr="00EB6538">
                <w:rPr>
                  <w:rStyle w:val="a3"/>
                </w:rPr>
                <w:t>https://resh.edu.ru/subject/lesson/7076/start/246418/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Страницы 242-256 чтение сказки.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6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13.00-13.30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Обществознание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Итоговое повторение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Повторять понятия и их значения изученные за учебный год.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Повторять понятия и их значения изученные за учебный год.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7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13.40-14.10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Онлайн урок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Изобразительное искусство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Пейзаж-настроение. Природа и художник.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Посмотреть урок по ссылке. </w:t>
            </w:r>
            <w:hyperlink r:id="rId18" w:tgtFrame="_blank" w:history="1">
              <w:r w:rsidRPr="00EB6538">
                <w:rPr>
                  <w:rStyle w:val="a3"/>
                </w:rPr>
                <w:t>https://www.youtube.com/watch?v=MUaByFP5Ou4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 предусмотрено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22 мая, пятница</w:t>
            </w:r>
          </w:p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Урок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Время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Способ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Предмет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Тема урока (занятия)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Ресурс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b/>
                <w:bCs/>
              </w:rPr>
            </w:pPr>
            <w:r w:rsidRPr="00EB6538">
              <w:rPr>
                <w:b/>
                <w:bCs/>
              </w:rPr>
              <w:t>Домашнее задание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9.00 -9.30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Самостоятельная работа с учебным материалом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Единый классный час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«Лестница успеха»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Изучение материала прикрепленного в АСУ РСО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 предусмотрено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9.50 -10.20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Английский язык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lang w:val="en-US"/>
              </w:rPr>
            </w:pPr>
            <w:r w:rsidRPr="00EB6538">
              <w:rPr>
                <w:lang w:val="en-US"/>
              </w:rPr>
              <w:t xml:space="preserve">10c Weekend fun </w:t>
            </w:r>
            <w:r w:rsidRPr="00EB6538">
              <w:t>Соединительные</w:t>
            </w:r>
            <w:r w:rsidRPr="00EB6538">
              <w:rPr>
                <w:lang w:val="en-US"/>
              </w:rPr>
              <w:t xml:space="preserve"> </w:t>
            </w:r>
            <w:r w:rsidRPr="00EB6538">
              <w:t>слова</w:t>
            </w:r>
            <w:r w:rsidRPr="00EB6538">
              <w:rPr>
                <w:lang w:val="en-US"/>
              </w:rPr>
              <w:t xml:space="preserve"> (because-so)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Интернет ресурс</w:t>
            </w:r>
            <w:proofErr w:type="gramStart"/>
            <w:r w:rsidRPr="00EB6538">
              <w:t xml:space="preserve"> .</w:t>
            </w:r>
            <w:proofErr w:type="gramEnd"/>
            <w:r w:rsidRPr="00EB6538">
              <w:t xml:space="preserve">Словари .Прослушать по ссылке </w:t>
            </w:r>
            <w:hyperlink r:id="rId19" w:tgtFrame="_blank" w:history="1">
              <w:r w:rsidRPr="00EB6538">
                <w:rPr>
                  <w:rStyle w:val="a3"/>
                </w:rPr>
                <w:t>https://xn--e1af2acdy3b.xn--p1ai/</w:t>
              </w:r>
              <w:proofErr w:type="spellStart"/>
              <w:r w:rsidRPr="00EB6538">
                <w:rPr>
                  <w:rStyle w:val="a3"/>
                </w:rPr>
                <w:t>slova.php?pgk</w:t>
              </w:r>
              <w:proofErr w:type="spellEnd"/>
              <w:r w:rsidRPr="00EB6538">
                <w:rPr>
                  <w:rStyle w:val="a3"/>
                </w:rPr>
                <w:t>=35</w:t>
              </w:r>
            </w:hyperlink>
            <w:r w:rsidRPr="00EB6538">
              <w:t xml:space="preserve"> 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по ссылке прослушать и повторить слова модулей 10 </w:t>
            </w:r>
            <w:proofErr w:type="spellStart"/>
            <w:r w:rsidRPr="00EB6538">
              <w:t>abc</w:t>
            </w:r>
            <w:proofErr w:type="spellEnd"/>
            <w:r w:rsidRPr="00EB6538">
              <w:t xml:space="preserve"> </w:t>
            </w:r>
            <w:hyperlink r:id="rId20" w:tgtFrame="_blank" w:history="1">
              <w:r w:rsidRPr="00EB6538">
                <w:rPr>
                  <w:rStyle w:val="a3"/>
                </w:rPr>
                <w:t>https://xn--e1af2acdy3b.xn--p1ai/</w:t>
              </w:r>
              <w:proofErr w:type="spellStart"/>
              <w:r w:rsidRPr="00EB6538">
                <w:rPr>
                  <w:rStyle w:val="a3"/>
                </w:rPr>
                <w:t>slova.php?pgk</w:t>
              </w:r>
              <w:proofErr w:type="spellEnd"/>
              <w:r w:rsidRPr="00EB6538">
                <w:rPr>
                  <w:rStyle w:val="a3"/>
                </w:rPr>
                <w:t>=35</w:t>
              </w:r>
            </w:hyperlink>
            <w:r w:rsidRPr="00EB6538">
              <w:t xml:space="preserve">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3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10.40- 11.10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С помощью 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Физическая культура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Легкая атлетика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roofErr w:type="gramStart"/>
            <w:r w:rsidRPr="00EB6538">
              <w:t>Посмотреть видео пройдя</w:t>
            </w:r>
            <w:proofErr w:type="gramEnd"/>
            <w:r w:rsidRPr="00EB6538">
              <w:t xml:space="preserve"> по </w:t>
            </w:r>
            <w:proofErr w:type="spellStart"/>
            <w:r w:rsidRPr="00EB6538">
              <w:t>ссылке:</w:t>
            </w:r>
            <w:hyperlink r:id="rId21" w:tgtFrame="_blank" w:history="1">
              <w:r w:rsidRPr="00EB6538">
                <w:rPr>
                  <w:rStyle w:val="a3"/>
                </w:rPr>
                <w:t>https</w:t>
              </w:r>
              <w:proofErr w:type="spellEnd"/>
              <w:r w:rsidRPr="00EB6538">
                <w:rPr>
                  <w:rStyle w:val="a3"/>
                </w:rPr>
                <w:t>://www.youtube.com/watch?v=A2JOoS8jEcc</w:t>
              </w:r>
            </w:hyperlink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нет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4</w:t>
            </w:r>
          </w:p>
        </w:tc>
        <w:tc>
          <w:tcPr>
            <w:tcW w:w="62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11.30- 12.00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Занятие с помощью ЭОР</w:t>
            </w:r>
          </w:p>
        </w:tc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Русский язык</w:t>
            </w:r>
          </w:p>
        </w:tc>
        <w:tc>
          <w:tcPr>
            <w:tcW w:w="16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Правописание гласных в суффиксах глаголов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pPr>
              <w:rPr>
                <w:u w:val="single"/>
              </w:rPr>
            </w:pPr>
            <w:r w:rsidRPr="00EB6538">
              <w:rPr>
                <w:u w:val="single"/>
              </w:rPr>
              <w:t xml:space="preserve">1. Просмотр видео урока по ссылке: </w:t>
            </w:r>
            <w:hyperlink r:id="rId22" w:history="1">
              <w:r w:rsidRPr="00EB6538">
                <w:rPr>
                  <w:rStyle w:val="a3"/>
                </w:rPr>
                <w:t>https://resh.edu.ru/subject/lesson/7019/main/260637/</w:t>
              </w:r>
            </w:hyperlink>
          </w:p>
        </w:tc>
        <w:tc>
          <w:tcPr>
            <w:tcW w:w="30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101 повторение теоретического материала, упражнение 631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62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16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2. Учебник параграф 101 изучение теоретического материала; страница 140 изучить правило в рамке; слова в рамках выписать в тетрадь.</w:t>
            </w:r>
          </w:p>
        </w:tc>
        <w:tc>
          <w:tcPr>
            <w:tcW w:w="30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5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12.20-</w:t>
            </w:r>
            <w:r w:rsidRPr="00EB6538">
              <w:lastRenderedPageBreak/>
              <w:t>12.50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Самостоятель</w:t>
            </w:r>
            <w:r w:rsidRPr="00EB6538">
              <w:lastRenderedPageBreak/>
              <w:t>ная работа.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 xml:space="preserve">Технология (Девочки) </w:t>
            </w:r>
            <w:r w:rsidRPr="00EB6538">
              <w:lastRenderedPageBreak/>
              <w:t>Технология (мальчики)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 xml:space="preserve">Уборка территории </w:t>
            </w:r>
            <w:r w:rsidRPr="00EB6538">
              <w:lastRenderedPageBreak/>
              <w:t xml:space="preserve">школы 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 xml:space="preserve">Интернет. Найти самостоятельно материал о </w:t>
            </w:r>
            <w:r w:rsidRPr="00EB6538">
              <w:lastRenderedPageBreak/>
              <w:t>весенней работе в саду.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lastRenderedPageBreak/>
              <w:t>не предусмотрено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6</w:t>
            </w:r>
          </w:p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13.00-13.30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ЭОР</w:t>
            </w:r>
          </w:p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математика</w:t>
            </w:r>
          </w:p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Решение комбинаторных задач</w:t>
            </w:r>
          </w:p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 xml:space="preserve">Прочитайте параграф 51 с. 232-233 , или посмотрите видео по ссылке: </w:t>
            </w:r>
            <w:hyperlink r:id="rId23" w:history="1">
              <w:r w:rsidRPr="00EB6538">
                <w:rPr>
                  <w:rStyle w:val="a3"/>
                </w:rPr>
                <w:t>https://www.youtube.com/watch?v=gF6p98y6MZY</w:t>
              </w:r>
              <w:proofErr w:type="gramStart"/>
            </w:hyperlink>
            <w:bookmarkStart w:id="0" w:name="_GoBack"/>
            <w:bookmarkEnd w:id="0"/>
            <w:r w:rsidRPr="00EB6538">
              <w:t xml:space="preserve"> </w:t>
            </w:r>
            <w:r w:rsidRPr="00EB6538">
              <w:br/>
              <w:t>В</w:t>
            </w:r>
            <w:proofErr w:type="gramEnd"/>
            <w:r w:rsidRPr="00EB6538">
              <w:t>ыполните № 764, 766, 769.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>
            <w:r w:rsidRPr="00EB6538">
              <w:t>Параграф 51, № 765, 767, 771.</w:t>
            </w:r>
            <w:r w:rsidRPr="00EB6538">
              <w:br/>
            </w:r>
            <w:r w:rsidRPr="00EB6538">
              <w:br/>
              <w:t xml:space="preserve">Выполненное задание прислать в АСУ РСО </w:t>
            </w:r>
          </w:p>
        </w:tc>
      </w:tr>
      <w:tr w:rsidR="00EB6538" w:rsidRPr="00EB6538" w:rsidTr="00EB6538">
        <w:trPr>
          <w:trHeight w:val="315"/>
        </w:trPr>
        <w:tc>
          <w:tcPr>
            <w:tcW w:w="116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6538" w:rsidRPr="00EB6538" w:rsidRDefault="00EB6538" w:rsidP="00EB6538"/>
        </w:tc>
        <w:tc>
          <w:tcPr>
            <w:tcW w:w="4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6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1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47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6538" w:rsidRPr="00EB6538" w:rsidRDefault="00EB6538" w:rsidP="00EB6538"/>
        </w:tc>
      </w:tr>
    </w:tbl>
    <w:p w:rsidR="007C691B" w:rsidRDefault="007C691B"/>
    <w:sectPr w:rsidR="007C691B" w:rsidSect="00EB65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8"/>
    <w:rsid w:val="007C691B"/>
    <w:rsid w:val="00E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aT_C7THGM" TargetMode="External"/><Relationship Id="rId13" Type="http://schemas.openxmlformats.org/officeDocument/2006/relationships/hyperlink" Target="https://youtu.be/rHMoqficRqU" TargetMode="External"/><Relationship Id="rId18" Type="http://schemas.openxmlformats.org/officeDocument/2006/relationships/hyperlink" Target="https://www.youtube.com/watch?v=MUaByFP5Ou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2JOoS8jEcc" TargetMode="External"/><Relationship Id="rId7" Type="http://schemas.openxmlformats.org/officeDocument/2006/relationships/hyperlink" Target="https://resh.edu.ru/subject/lesson/7182/start/252008/" TargetMode="External"/><Relationship Id="rId12" Type="http://schemas.openxmlformats.org/officeDocument/2006/relationships/hyperlink" Target="https://resh.edu.ru/subject/lesson/7019/main/260637/" TargetMode="External"/><Relationship Id="rId17" Type="http://schemas.openxmlformats.org/officeDocument/2006/relationships/hyperlink" Target="https://resh.edu.ru/subject/lesson/7076/start/24641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7019/main/260637/" TargetMode="External"/><Relationship Id="rId20" Type="http://schemas.openxmlformats.org/officeDocument/2006/relationships/hyperlink" Target="https://xn--e1af2acdy3b.xn--p1ai/slova.php?pgk=3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4/start/246578/" TargetMode="External"/><Relationship Id="rId11" Type="http://schemas.openxmlformats.org/officeDocument/2006/relationships/hyperlink" Target="https://resh.edu.ru/subject/lesson/7018/main/25846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7018/main/258467/" TargetMode="External"/><Relationship Id="rId15" Type="http://schemas.openxmlformats.org/officeDocument/2006/relationships/hyperlink" Target="https://www.youtube.com/watch?v=AqaT_C7THGM" TargetMode="External"/><Relationship Id="rId23" Type="http://schemas.openxmlformats.org/officeDocument/2006/relationships/hyperlink" Target="https://www.youtube.com/watch?v=gF6p98y6MZY%20" TargetMode="External"/><Relationship Id="rId10" Type="http://schemas.openxmlformats.org/officeDocument/2006/relationships/hyperlink" Target="https://resh.edu.ru/subject/lesson/7076/start/246418/" TargetMode="External"/><Relationship Id="rId19" Type="http://schemas.openxmlformats.org/officeDocument/2006/relationships/hyperlink" Target="https://xn--e1af2acdy3b.xn--p1ai/slova.php?pgk=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18/main/258467/" TargetMode="External"/><Relationship Id="rId14" Type="http://schemas.openxmlformats.org/officeDocument/2006/relationships/hyperlink" Target="https://www.youtube.com/watch?v=B-2_tVKRBds%20" TargetMode="External"/><Relationship Id="rId22" Type="http://schemas.openxmlformats.org/officeDocument/2006/relationships/hyperlink" Target="https://resh.edu.ru/subject/lesson/7019/main/260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2020-05-18T09:50:00Z</dcterms:created>
  <dcterms:modified xsi:type="dcterms:W3CDTF">2020-05-18T09:55:00Z</dcterms:modified>
</cp:coreProperties>
</file>